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2943"/>
        <w:gridCol w:w="1985"/>
        <w:gridCol w:w="2268"/>
        <w:gridCol w:w="3118"/>
        <w:gridCol w:w="4253"/>
      </w:tblGrid>
      <w:tr w:rsidR="007E76EA" w:rsidTr="006010CA">
        <w:trPr>
          <w:trHeight w:val="558"/>
        </w:trPr>
        <w:tc>
          <w:tcPr>
            <w:tcW w:w="14567" w:type="dxa"/>
            <w:gridSpan w:val="5"/>
          </w:tcPr>
          <w:p w:rsidR="007E76EA" w:rsidRPr="00B27C00" w:rsidRDefault="007E76EA" w:rsidP="00B27C00">
            <w:pPr>
              <w:jc w:val="center"/>
              <w:rPr>
                <w:sz w:val="24"/>
                <w:szCs w:val="24"/>
              </w:rPr>
            </w:pPr>
            <w:r w:rsidRPr="00B27C00">
              <w:rPr>
                <w:sz w:val="24"/>
                <w:szCs w:val="24"/>
              </w:rPr>
              <w:t>Monitoraggio tempi procedimentali</w:t>
            </w:r>
          </w:p>
          <w:p w:rsidR="007E76EA" w:rsidRPr="00B27C00" w:rsidRDefault="00F76A77" w:rsidP="00B27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2015</w:t>
            </w:r>
          </w:p>
        </w:tc>
      </w:tr>
      <w:tr w:rsidR="00E023BF" w:rsidTr="001A4C4D">
        <w:tc>
          <w:tcPr>
            <w:tcW w:w="2943" w:type="dxa"/>
          </w:tcPr>
          <w:p w:rsidR="007E76EA" w:rsidRPr="007E76EA" w:rsidRDefault="007E76EA" w:rsidP="007E76EA">
            <w:pPr>
              <w:jc w:val="center"/>
              <w:rPr>
                <w:sz w:val="20"/>
                <w:szCs w:val="20"/>
              </w:rPr>
            </w:pPr>
            <w:r w:rsidRPr="007E76EA">
              <w:rPr>
                <w:sz w:val="20"/>
                <w:szCs w:val="20"/>
              </w:rPr>
              <w:t>Categorie procedimento</w:t>
            </w:r>
          </w:p>
        </w:tc>
        <w:tc>
          <w:tcPr>
            <w:tcW w:w="1985" w:type="dxa"/>
          </w:tcPr>
          <w:p w:rsidR="007E76EA" w:rsidRPr="007E76EA" w:rsidRDefault="007E76EA" w:rsidP="007E76EA">
            <w:pPr>
              <w:jc w:val="center"/>
              <w:rPr>
                <w:sz w:val="20"/>
                <w:szCs w:val="20"/>
              </w:rPr>
            </w:pPr>
            <w:r w:rsidRPr="007E76EA">
              <w:rPr>
                <w:sz w:val="20"/>
                <w:szCs w:val="20"/>
              </w:rPr>
              <w:t>Termine massimo</w:t>
            </w:r>
            <w:r>
              <w:rPr>
                <w:sz w:val="20"/>
                <w:szCs w:val="20"/>
              </w:rPr>
              <w:t xml:space="preserve"> di conclusione del procedimento (numero gg)</w:t>
            </w:r>
          </w:p>
        </w:tc>
        <w:tc>
          <w:tcPr>
            <w:tcW w:w="2268" w:type="dxa"/>
          </w:tcPr>
          <w:p w:rsidR="007E76EA" w:rsidRPr="007E76EA" w:rsidRDefault="007E76EA" w:rsidP="007E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procedimenti conclusi</w:t>
            </w:r>
          </w:p>
        </w:tc>
        <w:tc>
          <w:tcPr>
            <w:tcW w:w="3118" w:type="dxa"/>
          </w:tcPr>
          <w:p w:rsidR="007E76EA" w:rsidRPr="007E76EA" w:rsidRDefault="007E76EA" w:rsidP="007E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Percentuale di procedimenti conclusi nel rispetto dei tempi</w:t>
            </w:r>
          </w:p>
        </w:tc>
        <w:tc>
          <w:tcPr>
            <w:tcW w:w="4253" w:type="dxa"/>
          </w:tcPr>
          <w:p w:rsidR="007E76EA" w:rsidRDefault="007E76EA" w:rsidP="007E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medio di conclusione del procedimento</w:t>
            </w:r>
          </w:p>
          <w:p w:rsidR="00003915" w:rsidRDefault="00003915" w:rsidP="007E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gg</w:t>
            </w:r>
          </w:p>
        </w:tc>
      </w:tr>
      <w:tr w:rsidR="00E023BF" w:rsidRPr="007976DD" w:rsidTr="001A4C4D">
        <w:tc>
          <w:tcPr>
            <w:tcW w:w="2943" w:type="dxa"/>
          </w:tcPr>
          <w:p w:rsidR="007E76EA" w:rsidRPr="007976DD" w:rsidRDefault="007E76EA">
            <w:pPr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Attestazione idoneità alloggio</w:t>
            </w:r>
          </w:p>
        </w:tc>
        <w:tc>
          <w:tcPr>
            <w:tcW w:w="1985" w:type="dxa"/>
          </w:tcPr>
          <w:p w:rsidR="007E76EA" w:rsidRPr="007976DD" w:rsidRDefault="00003915" w:rsidP="00FE705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7E76EA" w:rsidRPr="007976DD" w:rsidRDefault="00F76A77" w:rsidP="0000391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:rsidR="007E76EA" w:rsidRPr="007976DD" w:rsidRDefault="00003915" w:rsidP="0000391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100 %</w:t>
            </w:r>
          </w:p>
        </w:tc>
        <w:tc>
          <w:tcPr>
            <w:tcW w:w="4253" w:type="dxa"/>
          </w:tcPr>
          <w:p w:rsidR="007E76EA" w:rsidRPr="007976DD" w:rsidRDefault="00F76A77" w:rsidP="0000391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9</w:t>
            </w:r>
          </w:p>
        </w:tc>
      </w:tr>
      <w:tr w:rsidR="00E023BF" w:rsidRPr="007976DD" w:rsidTr="001A4C4D">
        <w:tc>
          <w:tcPr>
            <w:tcW w:w="2943" w:type="dxa"/>
          </w:tcPr>
          <w:p w:rsidR="007E76EA" w:rsidRPr="007976DD" w:rsidRDefault="00A64213">
            <w:pPr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Certificato di destinazione urbanistica</w:t>
            </w:r>
          </w:p>
        </w:tc>
        <w:tc>
          <w:tcPr>
            <w:tcW w:w="1985" w:type="dxa"/>
          </w:tcPr>
          <w:p w:rsidR="007E76EA" w:rsidRPr="007976DD" w:rsidRDefault="00395296" w:rsidP="00FE705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7E76EA" w:rsidRPr="007976DD" w:rsidRDefault="00F76A77" w:rsidP="0000391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38</w:t>
            </w:r>
          </w:p>
        </w:tc>
        <w:tc>
          <w:tcPr>
            <w:tcW w:w="3118" w:type="dxa"/>
          </w:tcPr>
          <w:p w:rsidR="007E76EA" w:rsidRPr="007976DD" w:rsidRDefault="00395296" w:rsidP="0000391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100 %</w:t>
            </w:r>
          </w:p>
        </w:tc>
        <w:tc>
          <w:tcPr>
            <w:tcW w:w="4253" w:type="dxa"/>
          </w:tcPr>
          <w:p w:rsidR="007E76EA" w:rsidRPr="007976DD" w:rsidRDefault="00F76A77" w:rsidP="0000391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9</w:t>
            </w:r>
          </w:p>
        </w:tc>
      </w:tr>
      <w:tr w:rsidR="00E023BF" w:rsidRPr="007976DD" w:rsidTr="001A4C4D">
        <w:tc>
          <w:tcPr>
            <w:tcW w:w="2943" w:type="dxa"/>
          </w:tcPr>
          <w:p w:rsidR="007E76EA" w:rsidRPr="007976DD" w:rsidRDefault="00A64213">
            <w:pPr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Permesso di costruire</w:t>
            </w:r>
          </w:p>
        </w:tc>
        <w:tc>
          <w:tcPr>
            <w:tcW w:w="1985" w:type="dxa"/>
          </w:tcPr>
          <w:p w:rsidR="007E76EA" w:rsidRPr="007976DD" w:rsidRDefault="00395296" w:rsidP="00FE705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:rsidR="007E76EA" w:rsidRPr="007976DD" w:rsidRDefault="007976DD" w:rsidP="0000391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7E76EA" w:rsidRPr="007976DD" w:rsidRDefault="008A27A8" w:rsidP="0000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  <w:tc>
          <w:tcPr>
            <w:tcW w:w="4253" w:type="dxa"/>
          </w:tcPr>
          <w:p w:rsidR="007E76EA" w:rsidRPr="007976DD" w:rsidRDefault="008A27A8" w:rsidP="0000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74E58" w:rsidRPr="007976DD" w:rsidTr="001A4C4D">
        <w:tc>
          <w:tcPr>
            <w:tcW w:w="2943" w:type="dxa"/>
          </w:tcPr>
          <w:p w:rsidR="00974E58" w:rsidRPr="007976DD" w:rsidRDefault="00974E58">
            <w:pPr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Certificazioni di conformità edilizia e agibilità</w:t>
            </w:r>
          </w:p>
        </w:tc>
        <w:tc>
          <w:tcPr>
            <w:tcW w:w="1985" w:type="dxa"/>
          </w:tcPr>
          <w:p w:rsidR="00974E58" w:rsidRPr="007976DD" w:rsidRDefault="00974E58" w:rsidP="00FE705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  <w:vAlign w:val="center"/>
          </w:tcPr>
          <w:p w:rsidR="00974E58" w:rsidRPr="007976DD" w:rsidRDefault="00974E58" w:rsidP="001A4C4D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974E58" w:rsidRPr="007976DD" w:rsidRDefault="00974E58" w:rsidP="001A4C4D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100%</w:t>
            </w:r>
          </w:p>
        </w:tc>
        <w:tc>
          <w:tcPr>
            <w:tcW w:w="4253" w:type="dxa"/>
            <w:vAlign w:val="center"/>
          </w:tcPr>
          <w:p w:rsidR="00974E58" w:rsidRPr="007976DD" w:rsidRDefault="00974E58" w:rsidP="001A4C4D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90</w:t>
            </w:r>
          </w:p>
        </w:tc>
      </w:tr>
      <w:tr w:rsidR="00974E58" w:rsidRPr="007976DD" w:rsidTr="001A4C4D">
        <w:tc>
          <w:tcPr>
            <w:tcW w:w="2943" w:type="dxa"/>
          </w:tcPr>
          <w:p w:rsidR="00974E58" w:rsidRPr="007976DD" w:rsidRDefault="00974E58">
            <w:pPr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Autorizzazioni paesaggistiche semplificate</w:t>
            </w:r>
          </w:p>
        </w:tc>
        <w:tc>
          <w:tcPr>
            <w:tcW w:w="1985" w:type="dxa"/>
          </w:tcPr>
          <w:p w:rsidR="00974E58" w:rsidRPr="007976DD" w:rsidRDefault="00974E58" w:rsidP="00FE705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974E58" w:rsidRPr="007976DD" w:rsidRDefault="00FE7055" w:rsidP="001A4C4D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974E58" w:rsidRPr="007976DD" w:rsidRDefault="00974E58" w:rsidP="001A4C4D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100%</w:t>
            </w:r>
          </w:p>
        </w:tc>
        <w:tc>
          <w:tcPr>
            <w:tcW w:w="4253" w:type="dxa"/>
            <w:vAlign w:val="center"/>
          </w:tcPr>
          <w:p w:rsidR="00974E58" w:rsidRPr="007976DD" w:rsidRDefault="00FE7055" w:rsidP="001A4C4D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57</w:t>
            </w:r>
          </w:p>
        </w:tc>
      </w:tr>
      <w:tr w:rsidR="00FE7055" w:rsidRPr="007976DD" w:rsidTr="001A4C4D">
        <w:tc>
          <w:tcPr>
            <w:tcW w:w="2943" w:type="dxa"/>
          </w:tcPr>
          <w:p w:rsidR="00FE7055" w:rsidRPr="007976DD" w:rsidRDefault="00FE7055">
            <w:pPr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Autorizzazioni paesaggistiche ordinarie</w:t>
            </w:r>
          </w:p>
        </w:tc>
        <w:tc>
          <w:tcPr>
            <w:tcW w:w="1985" w:type="dxa"/>
          </w:tcPr>
          <w:p w:rsidR="00FE7055" w:rsidRPr="007976DD" w:rsidRDefault="00FE7055" w:rsidP="00FE705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105</w:t>
            </w:r>
          </w:p>
        </w:tc>
        <w:tc>
          <w:tcPr>
            <w:tcW w:w="2268" w:type="dxa"/>
            <w:vAlign w:val="center"/>
          </w:tcPr>
          <w:p w:rsidR="00FE7055" w:rsidRPr="007976DD" w:rsidRDefault="00FE7055" w:rsidP="001A4C4D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FE7055" w:rsidRPr="007976DD" w:rsidRDefault="00FE7055" w:rsidP="001A4C4D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100%</w:t>
            </w:r>
          </w:p>
        </w:tc>
        <w:tc>
          <w:tcPr>
            <w:tcW w:w="4253" w:type="dxa"/>
            <w:vAlign w:val="center"/>
          </w:tcPr>
          <w:p w:rsidR="00FE7055" w:rsidRPr="007976DD" w:rsidRDefault="00FE7055" w:rsidP="001A4C4D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96</w:t>
            </w:r>
          </w:p>
        </w:tc>
      </w:tr>
      <w:tr w:rsidR="00E023BF" w:rsidRPr="007976DD" w:rsidTr="001A4C4D">
        <w:tc>
          <w:tcPr>
            <w:tcW w:w="2943" w:type="dxa"/>
          </w:tcPr>
          <w:p w:rsidR="007E76EA" w:rsidRPr="007976DD" w:rsidRDefault="00A64213">
            <w:pPr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Valutazioni di impatto ambientale LR 9/99</w:t>
            </w:r>
          </w:p>
        </w:tc>
        <w:tc>
          <w:tcPr>
            <w:tcW w:w="1985" w:type="dxa"/>
          </w:tcPr>
          <w:p w:rsidR="007E76EA" w:rsidRPr="007976DD" w:rsidRDefault="001A4C4D" w:rsidP="001A4C4D">
            <w:pPr>
              <w:jc w:val="both"/>
              <w:rPr>
                <w:sz w:val="16"/>
                <w:szCs w:val="16"/>
              </w:rPr>
            </w:pPr>
            <w:r w:rsidRPr="007976DD">
              <w:rPr>
                <w:sz w:val="16"/>
                <w:szCs w:val="16"/>
              </w:rPr>
              <w:t>150 gg dalla data di pubblicazione dell'Avviso di deposito sul BURERT, fatto salvo eventuali richieste di integrazioni documentali</w:t>
            </w:r>
          </w:p>
        </w:tc>
        <w:tc>
          <w:tcPr>
            <w:tcW w:w="2268" w:type="dxa"/>
            <w:vAlign w:val="center"/>
          </w:tcPr>
          <w:p w:rsidR="007E76EA" w:rsidRPr="007976DD" w:rsidRDefault="00F76A77" w:rsidP="001A4C4D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7E76EA" w:rsidRPr="007976DD" w:rsidRDefault="001A4C4D" w:rsidP="001A4C4D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100 %</w:t>
            </w:r>
          </w:p>
        </w:tc>
        <w:tc>
          <w:tcPr>
            <w:tcW w:w="4253" w:type="dxa"/>
            <w:vAlign w:val="center"/>
          </w:tcPr>
          <w:p w:rsidR="007E76EA" w:rsidRPr="007976DD" w:rsidRDefault="00F76A77" w:rsidP="00223511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2</w:t>
            </w:r>
            <w:r w:rsidR="00223511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7976DD">
              <w:rPr>
                <w:sz w:val="20"/>
                <w:szCs w:val="20"/>
              </w:rPr>
              <w:t>0</w:t>
            </w:r>
          </w:p>
        </w:tc>
      </w:tr>
      <w:tr w:rsidR="00E023BF" w:rsidRPr="007976DD" w:rsidTr="001A4C4D">
        <w:tc>
          <w:tcPr>
            <w:tcW w:w="2943" w:type="dxa"/>
          </w:tcPr>
          <w:p w:rsidR="007E76EA" w:rsidRPr="007976DD" w:rsidRDefault="00A64213">
            <w:pPr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Autorizzazioni L</w:t>
            </w:r>
            <w:r w:rsidR="00392C2C" w:rsidRPr="007976DD">
              <w:rPr>
                <w:sz w:val="20"/>
                <w:szCs w:val="20"/>
              </w:rPr>
              <w:t>.</w:t>
            </w:r>
            <w:r w:rsidRPr="007976DD">
              <w:rPr>
                <w:sz w:val="20"/>
                <w:szCs w:val="20"/>
              </w:rPr>
              <w:t>R</w:t>
            </w:r>
            <w:r w:rsidR="00392C2C" w:rsidRPr="007976DD">
              <w:rPr>
                <w:sz w:val="20"/>
                <w:szCs w:val="20"/>
              </w:rPr>
              <w:t>.</w:t>
            </w:r>
            <w:r w:rsidRPr="007976DD">
              <w:rPr>
                <w:sz w:val="20"/>
                <w:szCs w:val="20"/>
              </w:rPr>
              <w:t xml:space="preserve"> 17/91</w:t>
            </w:r>
          </w:p>
        </w:tc>
        <w:tc>
          <w:tcPr>
            <w:tcW w:w="1985" w:type="dxa"/>
          </w:tcPr>
          <w:p w:rsidR="007E76EA" w:rsidRPr="007976DD" w:rsidRDefault="00392C2C" w:rsidP="00392C2C">
            <w:pPr>
              <w:jc w:val="both"/>
              <w:rPr>
                <w:sz w:val="16"/>
                <w:szCs w:val="16"/>
              </w:rPr>
            </w:pPr>
            <w:r w:rsidRPr="007976DD">
              <w:rPr>
                <w:sz w:val="16"/>
                <w:szCs w:val="16"/>
              </w:rPr>
              <w:t>135 giorni per cave ricadenti in aree non assoggettate a vincolo di tutela paesaggistico</w:t>
            </w:r>
            <w:r w:rsidRPr="007976DD">
              <w:rPr>
                <w:sz w:val="16"/>
                <w:szCs w:val="16"/>
              </w:rPr>
              <w:br/>
              <w:t>210 giorni per cave ricadenti in aree assoggettate a vincolo di tutela paesaggistico</w:t>
            </w:r>
          </w:p>
        </w:tc>
        <w:tc>
          <w:tcPr>
            <w:tcW w:w="2268" w:type="dxa"/>
          </w:tcPr>
          <w:p w:rsidR="007E76EA" w:rsidRPr="007976DD" w:rsidRDefault="00223511" w:rsidP="0000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E76EA" w:rsidRPr="007976DD" w:rsidRDefault="00392C2C" w:rsidP="0000391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100%</w:t>
            </w:r>
          </w:p>
        </w:tc>
        <w:tc>
          <w:tcPr>
            <w:tcW w:w="4253" w:type="dxa"/>
          </w:tcPr>
          <w:p w:rsidR="007E76EA" w:rsidRPr="007976DD" w:rsidRDefault="00F76A77" w:rsidP="00003915">
            <w:pPr>
              <w:jc w:val="center"/>
              <w:rPr>
                <w:sz w:val="20"/>
                <w:szCs w:val="20"/>
              </w:rPr>
            </w:pPr>
            <w:r w:rsidRPr="007976DD">
              <w:rPr>
                <w:sz w:val="20"/>
                <w:szCs w:val="20"/>
              </w:rPr>
              <w:t>200</w:t>
            </w:r>
          </w:p>
        </w:tc>
      </w:tr>
    </w:tbl>
    <w:p w:rsidR="0037379D" w:rsidRDefault="0037379D"/>
    <w:p w:rsidR="00F76A77" w:rsidRDefault="00F76A77"/>
    <w:sectPr w:rsidR="00F76A77" w:rsidSect="006010C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39"/>
    <w:rsid w:val="00003915"/>
    <w:rsid w:val="000702A8"/>
    <w:rsid w:val="00195D39"/>
    <w:rsid w:val="001A4C4D"/>
    <w:rsid w:val="00223511"/>
    <w:rsid w:val="0037379D"/>
    <w:rsid w:val="00392C2C"/>
    <w:rsid w:val="00395296"/>
    <w:rsid w:val="003B1CE8"/>
    <w:rsid w:val="004D5047"/>
    <w:rsid w:val="005A5079"/>
    <w:rsid w:val="006010CA"/>
    <w:rsid w:val="00676225"/>
    <w:rsid w:val="007474BC"/>
    <w:rsid w:val="007976DD"/>
    <w:rsid w:val="007E76EA"/>
    <w:rsid w:val="008A27A8"/>
    <w:rsid w:val="00974E58"/>
    <w:rsid w:val="00A64213"/>
    <w:rsid w:val="00AB3197"/>
    <w:rsid w:val="00B038FF"/>
    <w:rsid w:val="00B10B14"/>
    <w:rsid w:val="00B27C00"/>
    <w:rsid w:val="00C9280F"/>
    <w:rsid w:val="00CF471B"/>
    <w:rsid w:val="00E023BF"/>
    <w:rsid w:val="00F76A77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4B6F-E05F-4777-8E74-211327E0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Zanerini</dc:creator>
  <cp:lastModifiedBy>Laila Zanerini</cp:lastModifiedBy>
  <cp:revision>5</cp:revision>
  <cp:lastPrinted>2015-01-29T10:40:00Z</cp:lastPrinted>
  <dcterms:created xsi:type="dcterms:W3CDTF">2016-01-05T11:56:00Z</dcterms:created>
  <dcterms:modified xsi:type="dcterms:W3CDTF">2016-01-08T11:28:00Z</dcterms:modified>
</cp:coreProperties>
</file>